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15FB" w14:textId="77777777" w:rsidR="00A159D5" w:rsidRDefault="00D25606" w:rsidP="00D25606">
      <w:pPr>
        <w:jc w:val="center"/>
        <w:rPr>
          <w:rFonts w:ascii="Times New Roman" w:hAnsi="Times New Roman" w:cs="Times New Roman"/>
          <w:b/>
          <w:sz w:val="24"/>
          <w:szCs w:val="24"/>
          <w:u w:val="single"/>
        </w:rPr>
      </w:pPr>
      <w:r w:rsidRPr="00D25606">
        <w:rPr>
          <w:rFonts w:ascii="Times New Roman" w:hAnsi="Times New Roman" w:cs="Times New Roman"/>
          <w:b/>
          <w:sz w:val="24"/>
          <w:szCs w:val="24"/>
          <w:u w:val="single"/>
        </w:rPr>
        <w:t xml:space="preserve">How </w:t>
      </w:r>
      <w:proofErr w:type="gramStart"/>
      <w:r w:rsidRPr="00D25606">
        <w:rPr>
          <w:rFonts w:ascii="Times New Roman" w:hAnsi="Times New Roman" w:cs="Times New Roman"/>
          <w:b/>
          <w:sz w:val="24"/>
          <w:szCs w:val="24"/>
          <w:u w:val="single"/>
        </w:rPr>
        <w:t>To</w:t>
      </w:r>
      <w:proofErr w:type="gramEnd"/>
      <w:r w:rsidRPr="00D25606">
        <w:rPr>
          <w:rFonts w:ascii="Times New Roman" w:hAnsi="Times New Roman" w:cs="Times New Roman"/>
          <w:b/>
          <w:sz w:val="24"/>
          <w:szCs w:val="24"/>
          <w:u w:val="single"/>
        </w:rPr>
        <w:t xml:space="preserve"> Prepare A Song for Audition</w:t>
      </w:r>
    </w:p>
    <w:p w14:paraId="79FB15FC" w14:textId="77777777" w:rsidR="00EC2270" w:rsidRDefault="004D619C" w:rsidP="00D25606">
      <w:pPr>
        <w:jc w:val="both"/>
        <w:rPr>
          <w:rFonts w:ascii="Times New Roman" w:hAnsi="Times New Roman" w:cs="Times New Roman"/>
          <w:sz w:val="24"/>
          <w:szCs w:val="24"/>
        </w:rPr>
      </w:pPr>
      <w:r w:rsidRPr="004D619C">
        <w:rPr>
          <w:rFonts w:ascii="Times New Roman" w:hAnsi="Times New Roman" w:cs="Times New Roman"/>
          <w:sz w:val="24"/>
          <w:szCs w:val="24"/>
        </w:rPr>
        <w:t>Ideally</w:t>
      </w:r>
      <w:r>
        <w:rPr>
          <w:rFonts w:ascii="Times New Roman" w:hAnsi="Times New Roman" w:cs="Times New Roman"/>
          <w:sz w:val="24"/>
          <w:szCs w:val="24"/>
        </w:rPr>
        <w:t xml:space="preserve"> almost all of this text work should be completely before you</w:t>
      </w:r>
      <w:r w:rsidR="00213A8E">
        <w:rPr>
          <w:rFonts w:ascii="Times New Roman" w:hAnsi="Times New Roman" w:cs="Times New Roman"/>
          <w:sz w:val="24"/>
          <w:szCs w:val="24"/>
        </w:rPr>
        <w:t xml:space="preserve"> even listen to the song once</w:t>
      </w:r>
      <w:r>
        <w:rPr>
          <w:rFonts w:ascii="Times New Roman" w:hAnsi="Times New Roman" w:cs="Times New Roman"/>
          <w:sz w:val="24"/>
          <w:szCs w:val="24"/>
        </w:rPr>
        <w:t xml:space="preserve">, before the music has influenced your opinion on the mood, rhythm and delivery of the text. Realistically, of course this is usually fairly unlikely </w:t>
      </w:r>
      <w:r w:rsidR="00213A8E">
        <w:rPr>
          <w:rFonts w:ascii="Times New Roman" w:hAnsi="Times New Roman" w:cs="Times New Roman"/>
          <w:sz w:val="24"/>
          <w:szCs w:val="24"/>
        </w:rPr>
        <w:t>to be the case. M</w:t>
      </w:r>
      <w:r w:rsidR="00EC2270">
        <w:rPr>
          <w:rFonts w:ascii="Times New Roman" w:hAnsi="Times New Roman" w:cs="Times New Roman"/>
          <w:sz w:val="24"/>
          <w:szCs w:val="24"/>
        </w:rPr>
        <w:t xml:space="preserve">ost of us pick an audition song having heard it at least once and often many times. However, whilst going through this process, do your best to </w:t>
      </w:r>
      <w:bookmarkStart w:id="0" w:name="_GoBack"/>
      <w:bookmarkEnd w:id="0"/>
      <w:r w:rsidR="00EC2270">
        <w:rPr>
          <w:rFonts w:ascii="Times New Roman" w:hAnsi="Times New Roman" w:cs="Times New Roman"/>
          <w:sz w:val="24"/>
          <w:szCs w:val="24"/>
        </w:rPr>
        <w:t>resist your knowledge of the music as far as possible. You are far more likely to find new and more natural readings of a particular line (or indeed the whole song) if you do.</w:t>
      </w:r>
    </w:p>
    <w:p w14:paraId="79FB15FD" w14:textId="77777777" w:rsidR="00EC2270" w:rsidRDefault="00EC2270" w:rsidP="00D25606">
      <w:pPr>
        <w:jc w:val="both"/>
        <w:rPr>
          <w:rFonts w:ascii="Times New Roman" w:hAnsi="Times New Roman" w:cs="Times New Roman"/>
          <w:sz w:val="24"/>
          <w:szCs w:val="24"/>
        </w:rPr>
      </w:pPr>
    </w:p>
    <w:p w14:paraId="79FB15FE" w14:textId="77777777" w:rsidR="00D25606" w:rsidRPr="00CB534D" w:rsidRDefault="00EC2270" w:rsidP="00CB534D">
      <w:pPr>
        <w:pStyle w:val="ListParagraph"/>
        <w:numPr>
          <w:ilvl w:val="0"/>
          <w:numId w:val="1"/>
        </w:numPr>
        <w:jc w:val="both"/>
        <w:rPr>
          <w:rFonts w:ascii="Times New Roman" w:hAnsi="Times New Roman" w:cs="Times New Roman"/>
          <w:sz w:val="24"/>
          <w:szCs w:val="24"/>
        </w:rPr>
      </w:pPr>
      <w:r w:rsidRPr="00CE7AAD">
        <w:rPr>
          <w:rFonts w:ascii="Times New Roman" w:hAnsi="Times New Roman" w:cs="Times New Roman"/>
          <w:b/>
          <w:sz w:val="24"/>
          <w:szCs w:val="24"/>
          <w:u w:val="single"/>
        </w:rPr>
        <w:t>Write out the song as prose.</w:t>
      </w:r>
      <w:r>
        <w:rPr>
          <w:rFonts w:ascii="Times New Roman" w:hAnsi="Times New Roman" w:cs="Times New Roman"/>
          <w:sz w:val="24"/>
          <w:szCs w:val="24"/>
        </w:rPr>
        <w:t xml:space="preserve"> </w:t>
      </w:r>
      <w:r w:rsidRPr="00CB534D">
        <w:rPr>
          <w:rFonts w:ascii="Times New Roman" w:hAnsi="Times New Roman" w:cs="Times New Roman"/>
          <w:sz w:val="24"/>
          <w:szCs w:val="24"/>
        </w:rPr>
        <w:t xml:space="preserve">In other words, </w:t>
      </w:r>
      <w:r w:rsidR="00781D0A" w:rsidRPr="00CB534D">
        <w:rPr>
          <w:rFonts w:ascii="Times New Roman" w:hAnsi="Times New Roman" w:cs="Times New Roman"/>
          <w:sz w:val="24"/>
          <w:szCs w:val="24"/>
        </w:rPr>
        <w:t xml:space="preserve">write the text </w:t>
      </w:r>
      <w:r w:rsidRPr="00CB534D">
        <w:rPr>
          <w:rFonts w:ascii="Times New Roman" w:hAnsi="Times New Roman" w:cs="Times New Roman"/>
          <w:sz w:val="24"/>
          <w:szCs w:val="24"/>
        </w:rPr>
        <w:t>without the ‘unnatural’ breaks and punctuation that the poetry of the song</w:t>
      </w:r>
      <w:r w:rsidR="004D619C" w:rsidRPr="00CB534D">
        <w:rPr>
          <w:rFonts w:ascii="Times New Roman" w:hAnsi="Times New Roman" w:cs="Times New Roman"/>
          <w:sz w:val="24"/>
          <w:szCs w:val="24"/>
        </w:rPr>
        <w:t xml:space="preserve"> </w:t>
      </w:r>
      <w:r w:rsidRPr="00CB534D">
        <w:rPr>
          <w:rFonts w:ascii="Times New Roman" w:hAnsi="Times New Roman" w:cs="Times New Roman"/>
          <w:sz w:val="24"/>
          <w:szCs w:val="24"/>
        </w:rPr>
        <w:t xml:space="preserve">will often supply. Ideally we want to retain the exact punctuation that the lyricist supplied, but this depends a bit on the rigour of the </w:t>
      </w:r>
      <w:r w:rsidR="00213A8E">
        <w:rPr>
          <w:rFonts w:ascii="Times New Roman" w:hAnsi="Times New Roman" w:cs="Times New Roman"/>
          <w:sz w:val="24"/>
          <w:szCs w:val="24"/>
        </w:rPr>
        <w:t>lyricist</w:t>
      </w:r>
      <w:r w:rsidRPr="00CB534D">
        <w:rPr>
          <w:rFonts w:ascii="Times New Roman" w:hAnsi="Times New Roman" w:cs="Times New Roman"/>
          <w:sz w:val="24"/>
          <w:szCs w:val="24"/>
        </w:rPr>
        <w:t xml:space="preserve"> in question. You may have to add a little punctuation to turn it into realistic prose. For example:</w:t>
      </w:r>
    </w:p>
    <w:p w14:paraId="79FB15FF" w14:textId="77777777" w:rsidR="00EC2270" w:rsidRDefault="00EC2270" w:rsidP="00EC2270">
      <w:pPr>
        <w:pStyle w:val="ListParagraph"/>
        <w:jc w:val="center"/>
        <w:rPr>
          <w:rFonts w:ascii="Times New Roman" w:hAnsi="Times New Roman" w:cs="Times New Roman"/>
          <w:color w:val="474747"/>
          <w:sz w:val="23"/>
          <w:szCs w:val="23"/>
        </w:rPr>
      </w:pPr>
      <w:r>
        <w:rPr>
          <w:rFonts w:ascii="Times New Roman" w:hAnsi="Times New Roman" w:cs="Times New Roman"/>
          <w:color w:val="474747"/>
          <w:sz w:val="23"/>
          <w:szCs w:val="23"/>
        </w:rPr>
        <w:t>“</w:t>
      </w:r>
      <w:r w:rsidRPr="00CE7AAD">
        <w:rPr>
          <w:rFonts w:ascii="Times New Roman" w:hAnsi="Times New Roman" w:cs="Times New Roman"/>
          <w:i/>
          <w:color w:val="474747"/>
          <w:sz w:val="23"/>
          <w:szCs w:val="23"/>
        </w:rPr>
        <w:t>And now, the end is near</w:t>
      </w:r>
      <w:r w:rsidRPr="00CE7AAD">
        <w:rPr>
          <w:rStyle w:val="apple-converted-space"/>
          <w:rFonts w:ascii="Times New Roman" w:hAnsi="Times New Roman" w:cs="Times New Roman"/>
          <w:i/>
          <w:color w:val="474747"/>
          <w:sz w:val="23"/>
          <w:szCs w:val="23"/>
        </w:rPr>
        <w:t> </w:t>
      </w:r>
      <w:r w:rsidRPr="00CE7AAD">
        <w:rPr>
          <w:rFonts w:ascii="Times New Roman" w:hAnsi="Times New Roman" w:cs="Times New Roman"/>
          <w:i/>
          <w:color w:val="474747"/>
          <w:sz w:val="23"/>
          <w:szCs w:val="23"/>
        </w:rPr>
        <w:br/>
        <w:t>And so I face the final curtain</w:t>
      </w:r>
      <w:r w:rsidRPr="00CE7AAD">
        <w:rPr>
          <w:rStyle w:val="apple-converted-space"/>
          <w:rFonts w:ascii="Times New Roman" w:hAnsi="Times New Roman" w:cs="Times New Roman"/>
          <w:i/>
          <w:color w:val="474747"/>
          <w:sz w:val="23"/>
          <w:szCs w:val="23"/>
        </w:rPr>
        <w:t> </w:t>
      </w:r>
      <w:r w:rsidRPr="00CE7AAD">
        <w:rPr>
          <w:rFonts w:ascii="Times New Roman" w:hAnsi="Times New Roman" w:cs="Times New Roman"/>
          <w:i/>
          <w:color w:val="474747"/>
          <w:sz w:val="23"/>
          <w:szCs w:val="23"/>
        </w:rPr>
        <w:br/>
        <w:t>My friend, I'll say it clear</w:t>
      </w:r>
      <w:r w:rsidRPr="00CE7AAD">
        <w:rPr>
          <w:rStyle w:val="apple-converted-space"/>
          <w:rFonts w:ascii="Times New Roman" w:hAnsi="Times New Roman" w:cs="Times New Roman"/>
          <w:i/>
          <w:color w:val="474747"/>
          <w:sz w:val="23"/>
          <w:szCs w:val="23"/>
        </w:rPr>
        <w:t> </w:t>
      </w:r>
      <w:r w:rsidRPr="00CE7AAD">
        <w:rPr>
          <w:rFonts w:ascii="Times New Roman" w:hAnsi="Times New Roman" w:cs="Times New Roman"/>
          <w:i/>
          <w:color w:val="474747"/>
          <w:sz w:val="23"/>
          <w:szCs w:val="23"/>
        </w:rPr>
        <w:br/>
        <w:t>I'll state my case, of which I'm certain</w:t>
      </w:r>
      <w:r w:rsidRPr="00CE7AAD">
        <w:rPr>
          <w:rStyle w:val="apple-converted-space"/>
          <w:rFonts w:ascii="Times New Roman" w:hAnsi="Times New Roman" w:cs="Times New Roman"/>
          <w:i/>
          <w:color w:val="474747"/>
          <w:sz w:val="23"/>
          <w:szCs w:val="23"/>
        </w:rPr>
        <w:t> </w:t>
      </w:r>
      <w:r w:rsidRPr="00CE7AAD">
        <w:rPr>
          <w:rFonts w:ascii="Times New Roman" w:hAnsi="Times New Roman" w:cs="Times New Roman"/>
          <w:i/>
          <w:color w:val="474747"/>
          <w:sz w:val="23"/>
          <w:szCs w:val="23"/>
        </w:rPr>
        <w:br/>
        <w:t>I've lived a life that's full</w:t>
      </w:r>
      <w:r w:rsidRPr="00CE7AAD">
        <w:rPr>
          <w:rStyle w:val="apple-converted-space"/>
          <w:rFonts w:ascii="Times New Roman" w:hAnsi="Times New Roman" w:cs="Times New Roman"/>
          <w:i/>
          <w:color w:val="474747"/>
          <w:sz w:val="23"/>
          <w:szCs w:val="23"/>
        </w:rPr>
        <w:t> </w:t>
      </w:r>
      <w:r w:rsidRPr="00CE7AAD">
        <w:rPr>
          <w:rFonts w:ascii="Times New Roman" w:hAnsi="Times New Roman" w:cs="Times New Roman"/>
          <w:i/>
          <w:color w:val="474747"/>
          <w:sz w:val="23"/>
          <w:szCs w:val="23"/>
        </w:rPr>
        <w:br/>
        <w:t xml:space="preserve">I travelled each and </w:t>
      </w:r>
      <w:proofErr w:type="spellStart"/>
      <w:r w:rsidRPr="00CE7AAD">
        <w:rPr>
          <w:rFonts w:ascii="Times New Roman" w:hAnsi="Times New Roman" w:cs="Times New Roman"/>
          <w:i/>
          <w:color w:val="474747"/>
          <w:sz w:val="23"/>
          <w:szCs w:val="23"/>
        </w:rPr>
        <w:t>ev'ry</w:t>
      </w:r>
      <w:proofErr w:type="spellEnd"/>
      <w:r w:rsidRPr="00CE7AAD">
        <w:rPr>
          <w:rFonts w:ascii="Times New Roman" w:hAnsi="Times New Roman" w:cs="Times New Roman"/>
          <w:i/>
          <w:color w:val="474747"/>
          <w:sz w:val="23"/>
          <w:szCs w:val="23"/>
        </w:rPr>
        <w:t xml:space="preserve"> highway</w:t>
      </w:r>
      <w:r w:rsidRPr="00CE7AAD">
        <w:rPr>
          <w:rStyle w:val="apple-converted-space"/>
          <w:rFonts w:ascii="Times New Roman" w:hAnsi="Times New Roman" w:cs="Times New Roman"/>
          <w:i/>
          <w:color w:val="474747"/>
          <w:sz w:val="23"/>
          <w:szCs w:val="23"/>
        </w:rPr>
        <w:t> </w:t>
      </w:r>
      <w:r w:rsidRPr="00CE7AAD">
        <w:rPr>
          <w:rFonts w:ascii="Times New Roman" w:hAnsi="Times New Roman" w:cs="Times New Roman"/>
          <w:i/>
          <w:color w:val="474747"/>
          <w:sz w:val="23"/>
          <w:szCs w:val="23"/>
        </w:rPr>
        <w:br/>
        <w:t>And more, much more than this, I did it my way</w:t>
      </w:r>
      <w:r>
        <w:rPr>
          <w:rFonts w:ascii="Times New Roman" w:hAnsi="Times New Roman" w:cs="Times New Roman"/>
          <w:color w:val="474747"/>
          <w:sz w:val="23"/>
          <w:szCs w:val="23"/>
        </w:rPr>
        <w:t>”</w:t>
      </w:r>
    </w:p>
    <w:p w14:paraId="79FB1600" w14:textId="77777777" w:rsidR="00EC2270" w:rsidRDefault="00EC2270" w:rsidP="00EC2270">
      <w:pPr>
        <w:pStyle w:val="ListParagraph"/>
        <w:jc w:val="center"/>
        <w:rPr>
          <w:rFonts w:ascii="Times New Roman" w:hAnsi="Times New Roman" w:cs="Times New Roman"/>
          <w:color w:val="474747"/>
          <w:sz w:val="23"/>
          <w:szCs w:val="23"/>
        </w:rPr>
      </w:pPr>
    </w:p>
    <w:p w14:paraId="79FB1601" w14:textId="77777777" w:rsidR="00EC2270" w:rsidRDefault="00EC2270" w:rsidP="00EC2270">
      <w:pPr>
        <w:pStyle w:val="ListParagraph"/>
        <w:jc w:val="both"/>
        <w:rPr>
          <w:rFonts w:ascii="Times New Roman" w:hAnsi="Times New Roman" w:cs="Times New Roman"/>
          <w:color w:val="474747"/>
          <w:sz w:val="23"/>
          <w:szCs w:val="23"/>
        </w:rPr>
      </w:pPr>
      <w:r>
        <w:rPr>
          <w:rFonts w:ascii="Times New Roman" w:hAnsi="Times New Roman" w:cs="Times New Roman"/>
          <w:color w:val="474747"/>
          <w:sz w:val="23"/>
          <w:szCs w:val="23"/>
        </w:rPr>
        <w:t>Becomes:</w:t>
      </w:r>
    </w:p>
    <w:p w14:paraId="79FB1602" w14:textId="77777777" w:rsidR="00CE7AAD" w:rsidRDefault="00CE7AAD" w:rsidP="00EC2270">
      <w:pPr>
        <w:pStyle w:val="ListParagraph"/>
        <w:jc w:val="both"/>
        <w:rPr>
          <w:rFonts w:ascii="Times New Roman" w:hAnsi="Times New Roman" w:cs="Times New Roman"/>
          <w:color w:val="474747"/>
          <w:sz w:val="23"/>
          <w:szCs w:val="23"/>
        </w:rPr>
      </w:pPr>
    </w:p>
    <w:p w14:paraId="79FB1603" w14:textId="77777777" w:rsidR="00EC2270" w:rsidRPr="00CE7AAD" w:rsidRDefault="00EC2270" w:rsidP="00EC2270">
      <w:pPr>
        <w:pStyle w:val="ListParagraph"/>
        <w:jc w:val="both"/>
        <w:rPr>
          <w:rFonts w:ascii="Times New Roman" w:hAnsi="Times New Roman" w:cs="Times New Roman"/>
          <w:color w:val="474747"/>
          <w:sz w:val="23"/>
          <w:szCs w:val="23"/>
        </w:rPr>
      </w:pPr>
      <w:r w:rsidRPr="00CE7AAD">
        <w:rPr>
          <w:rFonts w:ascii="Times New Roman" w:hAnsi="Times New Roman" w:cs="Times New Roman"/>
          <w:color w:val="474747"/>
          <w:sz w:val="23"/>
          <w:szCs w:val="23"/>
        </w:rPr>
        <w:t>“And now, the end is near</w:t>
      </w:r>
      <w:r w:rsidRPr="00CE7AAD">
        <w:rPr>
          <w:rStyle w:val="apple-converted-space"/>
          <w:rFonts w:ascii="Times New Roman" w:hAnsi="Times New Roman" w:cs="Times New Roman"/>
          <w:color w:val="474747"/>
          <w:sz w:val="23"/>
          <w:szCs w:val="23"/>
        </w:rPr>
        <w:t>,</w:t>
      </w:r>
      <w:r w:rsidRPr="00CE7AAD">
        <w:rPr>
          <w:rFonts w:ascii="Times New Roman" w:hAnsi="Times New Roman" w:cs="Times New Roman"/>
          <w:color w:val="474747"/>
          <w:sz w:val="23"/>
          <w:szCs w:val="23"/>
        </w:rPr>
        <w:t xml:space="preserve"> and so I face the final curtain</w:t>
      </w:r>
      <w:r w:rsidRPr="00CE7AAD">
        <w:rPr>
          <w:rStyle w:val="apple-converted-space"/>
          <w:rFonts w:ascii="Times New Roman" w:hAnsi="Times New Roman" w:cs="Times New Roman"/>
          <w:color w:val="474747"/>
          <w:sz w:val="23"/>
          <w:szCs w:val="23"/>
        </w:rPr>
        <w:t xml:space="preserve">. </w:t>
      </w:r>
      <w:r w:rsidRPr="00CE7AAD">
        <w:rPr>
          <w:rFonts w:ascii="Times New Roman" w:hAnsi="Times New Roman" w:cs="Times New Roman"/>
          <w:color w:val="474747"/>
          <w:sz w:val="23"/>
          <w:szCs w:val="23"/>
        </w:rPr>
        <w:t>My friend, I'll say it clear</w:t>
      </w:r>
      <w:r w:rsidR="00594E89">
        <w:rPr>
          <w:rStyle w:val="apple-converted-space"/>
          <w:rFonts w:ascii="Times New Roman" w:hAnsi="Times New Roman" w:cs="Times New Roman"/>
          <w:color w:val="474747"/>
          <w:sz w:val="23"/>
          <w:szCs w:val="23"/>
        </w:rPr>
        <w:t>.</w:t>
      </w:r>
      <w:r w:rsidRPr="00CE7AAD">
        <w:rPr>
          <w:rStyle w:val="apple-converted-space"/>
          <w:rFonts w:ascii="Times New Roman" w:hAnsi="Times New Roman" w:cs="Times New Roman"/>
          <w:color w:val="474747"/>
          <w:sz w:val="23"/>
          <w:szCs w:val="23"/>
        </w:rPr>
        <w:t xml:space="preserve"> </w:t>
      </w:r>
      <w:r w:rsidRPr="00CE7AAD">
        <w:rPr>
          <w:rFonts w:ascii="Times New Roman" w:hAnsi="Times New Roman" w:cs="Times New Roman"/>
          <w:color w:val="474747"/>
          <w:sz w:val="23"/>
          <w:szCs w:val="23"/>
        </w:rPr>
        <w:t>I'll state my case, of which I'm certain</w:t>
      </w:r>
      <w:r w:rsidRPr="00CE7AAD">
        <w:rPr>
          <w:rStyle w:val="apple-converted-space"/>
          <w:rFonts w:ascii="Times New Roman" w:hAnsi="Times New Roman" w:cs="Times New Roman"/>
          <w:color w:val="474747"/>
          <w:sz w:val="23"/>
          <w:szCs w:val="23"/>
        </w:rPr>
        <w:t xml:space="preserve">. </w:t>
      </w:r>
      <w:r w:rsidRPr="00CE7AAD">
        <w:rPr>
          <w:rFonts w:ascii="Times New Roman" w:hAnsi="Times New Roman" w:cs="Times New Roman"/>
          <w:color w:val="474747"/>
          <w:sz w:val="23"/>
          <w:szCs w:val="23"/>
        </w:rPr>
        <w:t>I've lived a life that's full</w:t>
      </w:r>
      <w:r w:rsidRPr="00CE7AAD">
        <w:rPr>
          <w:rStyle w:val="apple-converted-space"/>
          <w:rFonts w:ascii="Times New Roman" w:hAnsi="Times New Roman" w:cs="Times New Roman"/>
          <w:color w:val="474747"/>
          <w:sz w:val="23"/>
          <w:szCs w:val="23"/>
        </w:rPr>
        <w:t xml:space="preserve">. </w:t>
      </w:r>
      <w:r w:rsidRPr="00CE7AAD">
        <w:rPr>
          <w:rFonts w:ascii="Times New Roman" w:hAnsi="Times New Roman" w:cs="Times New Roman"/>
          <w:color w:val="474747"/>
          <w:sz w:val="23"/>
          <w:szCs w:val="23"/>
        </w:rPr>
        <w:t xml:space="preserve">I travelled each and </w:t>
      </w:r>
      <w:proofErr w:type="spellStart"/>
      <w:r w:rsidRPr="00CE7AAD">
        <w:rPr>
          <w:rFonts w:ascii="Times New Roman" w:hAnsi="Times New Roman" w:cs="Times New Roman"/>
          <w:color w:val="474747"/>
          <w:sz w:val="23"/>
          <w:szCs w:val="23"/>
        </w:rPr>
        <w:t>ev'ry</w:t>
      </w:r>
      <w:proofErr w:type="spellEnd"/>
      <w:r w:rsidRPr="00CE7AAD">
        <w:rPr>
          <w:rFonts w:ascii="Times New Roman" w:hAnsi="Times New Roman" w:cs="Times New Roman"/>
          <w:color w:val="474747"/>
          <w:sz w:val="23"/>
          <w:szCs w:val="23"/>
        </w:rPr>
        <w:t xml:space="preserve"> highway</w:t>
      </w:r>
      <w:r w:rsidRPr="00CE7AAD">
        <w:rPr>
          <w:rStyle w:val="apple-converted-space"/>
          <w:rFonts w:ascii="Times New Roman" w:hAnsi="Times New Roman" w:cs="Times New Roman"/>
          <w:color w:val="474747"/>
          <w:sz w:val="23"/>
          <w:szCs w:val="23"/>
        </w:rPr>
        <w:t xml:space="preserve">. </w:t>
      </w:r>
      <w:r w:rsidRPr="00CE7AAD">
        <w:rPr>
          <w:rFonts w:ascii="Times New Roman" w:hAnsi="Times New Roman" w:cs="Times New Roman"/>
          <w:color w:val="474747"/>
          <w:sz w:val="23"/>
          <w:szCs w:val="23"/>
        </w:rPr>
        <w:t>And more, much more than this, I did it my way”.</w:t>
      </w:r>
    </w:p>
    <w:p w14:paraId="79FB1604" w14:textId="77777777" w:rsidR="00EC2270" w:rsidRDefault="00EC2270" w:rsidP="00EC2270">
      <w:pPr>
        <w:pStyle w:val="ListParagraph"/>
        <w:jc w:val="both"/>
        <w:rPr>
          <w:color w:val="474747"/>
          <w:sz w:val="23"/>
          <w:szCs w:val="23"/>
        </w:rPr>
      </w:pPr>
    </w:p>
    <w:p w14:paraId="79FB1605" w14:textId="77777777" w:rsidR="00781D0A" w:rsidRPr="00781D0A" w:rsidRDefault="00EC2270" w:rsidP="00781D0A">
      <w:pPr>
        <w:pStyle w:val="ListParagraph"/>
        <w:jc w:val="both"/>
        <w:rPr>
          <w:rFonts w:ascii="Times New Roman" w:hAnsi="Times New Roman" w:cs="Times New Roman"/>
          <w:color w:val="474747"/>
          <w:sz w:val="23"/>
          <w:szCs w:val="23"/>
        </w:rPr>
      </w:pPr>
      <w:r w:rsidRPr="00781D0A">
        <w:rPr>
          <w:rFonts w:ascii="Times New Roman" w:hAnsi="Times New Roman" w:cs="Times New Roman"/>
          <w:color w:val="474747"/>
          <w:sz w:val="23"/>
          <w:szCs w:val="23"/>
        </w:rPr>
        <w:t>Write the entire song out in this format, and the</w:t>
      </w:r>
      <w:r w:rsidR="00A61AC7">
        <w:rPr>
          <w:rFonts w:ascii="Times New Roman" w:hAnsi="Times New Roman" w:cs="Times New Roman"/>
          <w:color w:val="474747"/>
          <w:sz w:val="23"/>
          <w:szCs w:val="23"/>
        </w:rPr>
        <w:t>n</w:t>
      </w:r>
      <w:r w:rsidRPr="00781D0A">
        <w:rPr>
          <w:rFonts w:ascii="Times New Roman" w:hAnsi="Times New Roman" w:cs="Times New Roman"/>
          <w:color w:val="474747"/>
          <w:sz w:val="23"/>
          <w:szCs w:val="23"/>
        </w:rPr>
        <w:t xml:space="preserve"> </w:t>
      </w:r>
      <w:r w:rsidR="00A61AC7">
        <w:rPr>
          <w:rFonts w:ascii="Times New Roman" w:hAnsi="Times New Roman" w:cs="Times New Roman"/>
          <w:b/>
          <w:color w:val="474747"/>
          <w:sz w:val="23"/>
          <w:szCs w:val="23"/>
        </w:rPr>
        <w:t>read</w:t>
      </w:r>
      <w:r w:rsidRPr="00781D0A">
        <w:rPr>
          <w:rFonts w:ascii="Times New Roman" w:hAnsi="Times New Roman" w:cs="Times New Roman"/>
          <w:b/>
          <w:color w:val="474747"/>
          <w:sz w:val="23"/>
          <w:szCs w:val="23"/>
        </w:rPr>
        <w:t xml:space="preserve"> it out loud, as if </w:t>
      </w:r>
      <w:r w:rsidR="00A61AC7">
        <w:rPr>
          <w:rFonts w:ascii="Times New Roman" w:hAnsi="Times New Roman" w:cs="Times New Roman"/>
          <w:b/>
          <w:color w:val="474747"/>
          <w:sz w:val="23"/>
          <w:szCs w:val="23"/>
        </w:rPr>
        <w:t xml:space="preserve">performing </w:t>
      </w:r>
      <w:r w:rsidRPr="00781D0A">
        <w:rPr>
          <w:rFonts w:ascii="Times New Roman" w:hAnsi="Times New Roman" w:cs="Times New Roman"/>
          <w:b/>
          <w:color w:val="474747"/>
          <w:sz w:val="23"/>
          <w:szCs w:val="23"/>
        </w:rPr>
        <w:t>an acting monologue</w:t>
      </w:r>
      <w:r w:rsidRPr="00781D0A">
        <w:rPr>
          <w:rFonts w:ascii="Times New Roman" w:hAnsi="Times New Roman" w:cs="Times New Roman"/>
          <w:color w:val="474747"/>
          <w:sz w:val="23"/>
          <w:szCs w:val="23"/>
        </w:rPr>
        <w:t>. Resist as much as possible the rhythms of the song and find the natural rhythm of the text.</w:t>
      </w:r>
      <w:r w:rsidR="00594E89">
        <w:rPr>
          <w:rFonts w:ascii="Times New Roman" w:hAnsi="Times New Roman" w:cs="Times New Roman"/>
          <w:color w:val="474747"/>
          <w:sz w:val="23"/>
          <w:szCs w:val="23"/>
        </w:rPr>
        <w:t xml:space="preserve"> Often you will realise that a sentence has actually been quite unnaturally broken up by musical phrasing. Ignore this and read it as prose.</w:t>
      </w:r>
      <w:r w:rsidRPr="00781D0A">
        <w:rPr>
          <w:rFonts w:ascii="Times New Roman" w:hAnsi="Times New Roman" w:cs="Times New Roman"/>
          <w:color w:val="474747"/>
          <w:sz w:val="23"/>
          <w:szCs w:val="23"/>
        </w:rPr>
        <w:t xml:space="preserve"> </w:t>
      </w:r>
      <w:r w:rsidR="00CE7AAD" w:rsidRPr="00781D0A">
        <w:rPr>
          <w:rFonts w:ascii="Times New Roman" w:hAnsi="Times New Roman" w:cs="Times New Roman"/>
          <w:color w:val="474747"/>
          <w:sz w:val="23"/>
          <w:szCs w:val="23"/>
        </w:rPr>
        <w:t>Do this a couple of times (especially with a song you know</w:t>
      </w:r>
      <w:r w:rsidR="00594E89">
        <w:rPr>
          <w:rFonts w:ascii="Times New Roman" w:hAnsi="Times New Roman" w:cs="Times New Roman"/>
          <w:color w:val="474747"/>
          <w:sz w:val="23"/>
          <w:szCs w:val="23"/>
        </w:rPr>
        <w:t xml:space="preserve"> well</w:t>
      </w:r>
      <w:r w:rsidR="00CE7AAD" w:rsidRPr="00781D0A">
        <w:rPr>
          <w:rFonts w:ascii="Times New Roman" w:hAnsi="Times New Roman" w:cs="Times New Roman"/>
          <w:color w:val="474747"/>
          <w:sz w:val="23"/>
          <w:szCs w:val="23"/>
        </w:rPr>
        <w:t xml:space="preserve"> where you </w:t>
      </w:r>
      <w:r w:rsidR="00594E89">
        <w:rPr>
          <w:rFonts w:ascii="Times New Roman" w:hAnsi="Times New Roman" w:cs="Times New Roman"/>
          <w:color w:val="474747"/>
          <w:sz w:val="23"/>
          <w:szCs w:val="23"/>
        </w:rPr>
        <w:t>are more likely to drop into the musical rhythm of the song without realising</w:t>
      </w:r>
      <w:r w:rsidR="00781D0A">
        <w:rPr>
          <w:rFonts w:ascii="Times New Roman" w:hAnsi="Times New Roman" w:cs="Times New Roman"/>
          <w:color w:val="474747"/>
          <w:sz w:val="23"/>
          <w:szCs w:val="23"/>
        </w:rPr>
        <w:t>)</w:t>
      </w:r>
      <w:r w:rsidR="00CE7AAD" w:rsidRPr="00781D0A">
        <w:rPr>
          <w:rFonts w:ascii="Times New Roman" w:hAnsi="Times New Roman" w:cs="Times New Roman"/>
          <w:color w:val="474747"/>
          <w:sz w:val="23"/>
          <w:szCs w:val="23"/>
        </w:rPr>
        <w:t>.</w:t>
      </w:r>
      <w:r w:rsidR="00781D0A">
        <w:rPr>
          <w:rFonts w:ascii="Times New Roman" w:hAnsi="Times New Roman" w:cs="Times New Roman"/>
          <w:color w:val="474747"/>
          <w:sz w:val="23"/>
          <w:szCs w:val="23"/>
        </w:rPr>
        <w:t xml:space="preserve"> </w:t>
      </w:r>
    </w:p>
    <w:p w14:paraId="79FB1606" w14:textId="77777777" w:rsidR="00781D0A" w:rsidRDefault="00781D0A" w:rsidP="00781D0A">
      <w:pPr>
        <w:pStyle w:val="ListParagraph"/>
        <w:jc w:val="both"/>
        <w:rPr>
          <w:color w:val="474747"/>
          <w:sz w:val="23"/>
          <w:szCs w:val="23"/>
        </w:rPr>
      </w:pPr>
    </w:p>
    <w:p w14:paraId="79FB1607" w14:textId="77777777" w:rsidR="00CE7AAD" w:rsidRPr="00CB534D" w:rsidRDefault="00CE7AAD" w:rsidP="00CB534D">
      <w:pPr>
        <w:pStyle w:val="ListParagraph"/>
        <w:numPr>
          <w:ilvl w:val="0"/>
          <w:numId w:val="1"/>
        </w:numPr>
        <w:jc w:val="both"/>
        <w:rPr>
          <w:rFonts w:ascii="Times New Roman" w:hAnsi="Times New Roman" w:cs="Times New Roman"/>
          <w:sz w:val="24"/>
          <w:szCs w:val="24"/>
        </w:rPr>
      </w:pPr>
      <w:r w:rsidRPr="00CE7AAD">
        <w:rPr>
          <w:rFonts w:ascii="Times New Roman" w:hAnsi="Times New Roman" w:cs="Times New Roman"/>
          <w:b/>
          <w:sz w:val="24"/>
          <w:szCs w:val="24"/>
          <w:u w:val="single"/>
        </w:rPr>
        <w:t>Immediately, write a list of one word descriptions of the song</w:t>
      </w:r>
      <w:r>
        <w:rPr>
          <w:rFonts w:ascii="Times New Roman" w:hAnsi="Times New Roman" w:cs="Times New Roman"/>
          <w:sz w:val="24"/>
          <w:szCs w:val="24"/>
        </w:rPr>
        <w:t xml:space="preserve">. </w:t>
      </w:r>
      <w:r w:rsidRPr="00CB534D">
        <w:rPr>
          <w:rFonts w:ascii="Times New Roman" w:hAnsi="Times New Roman" w:cs="Times New Roman"/>
          <w:sz w:val="24"/>
          <w:szCs w:val="24"/>
        </w:rPr>
        <w:t xml:space="preserve">Don’t think about this too hard. It should be your </w:t>
      </w:r>
      <w:r w:rsidRPr="00CB534D">
        <w:rPr>
          <w:rFonts w:ascii="Times New Roman" w:hAnsi="Times New Roman" w:cs="Times New Roman"/>
          <w:b/>
          <w:sz w:val="24"/>
          <w:szCs w:val="24"/>
        </w:rPr>
        <w:t>instinctive</w:t>
      </w:r>
      <w:r w:rsidR="00781D0A" w:rsidRPr="00CB534D">
        <w:rPr>
          <w:rFonts w:ascii="Times New Roman" w:hAnsi="Times New Roman" w:cs="Times New Roman"/>
          <w:b/>
          <w:sz w:val="24"/>
          <w:szCs w:val="24"/>
        </w:rPr>
        <w:t xml:space="preserve">, </w:t>
      </w:r>
      <w:r w:rsidR="00781D0A" w:rsidRPr="00CB534D">
        <w:rPr>
          <w:rFonts w:ascii="Times New Roman" w:hAnsi="Times New Roman" w:cs="Times New Roman"/>
          <w:sz w:val="24"/>
          <w:szCs w:val="24"/>
        </w:rPr>
        <w:t>initial</w:t>
      </w:r>
      <w:r w:rsidRPr="00CB534D">
        <w:rPr>
          <w:rFonts w:ascii="Times New Roman" w:hAnsi="Times New Roman" w:cs="Times New Roman"/>
          <w:sz w:val="24"/>
          <w:szCs w:val="24"/>
        </w:rPr>
        <w:t xml:space="preserve"> impressions of the </w:t>
      </w:r>
      <w:r w:rsidR="00781D0A" w:rsidRPr="00CB534D">
        <w:rPr>
          <w:rFonts w:ascii="Times New Roman" w:hAnsi="Times New Roman" w:cs="Times New Roman"/>
          <w:sz w:val="24"/>
          <w:szCs w:val="24"/>
        </w:rPr>
        <w:t>text</w:t>
      </w:r>
      <w:r w:rsidRPr="00CB534D">
        <w:rPr>
          <w:rFonts w:ascii="Times New Roman" w:hAnsi="Times New Roman" w:cs="Times New Roman"/>
          <w:sz w:val="24"/>
          <w:szCs w:val="24"/>
        </w:rPr>
        <w:t>. These might well be contradictory – for example, My Way might give you: ‘confident’, and ‘arrogant’, but also ‘insecure’ and ‘lonely’.</w:t>
      </w:r>
    </w:p>
    <w:p w14:paraId="79FB1608" w14:textId="77777777" w:rsidR="00594E89" w:rsidRDefault="00594E89" w:rsidP="00781D0A">
      <w:pPr>
        <w:pStyle w:val="ListParagraph"/>
        <w:jc w:val="both"/>
        <w:rPr>
          <w:rFonts w:ascii="Times New Roman" w:hAnsi="Times New Roman" w:cs="Times New Roman"/>
          <w:sz w:val="24"/>
          <w:szCs w:val="24"/>
        </w:rPr>
      </w:pPr>
    </w:p>
    <w:p w14:paraId="79FB1609" w14:textId="77777777" w:rsidR="00594E89" w:rsidRPr="00CB534D" w:rsidRDefault="00594E89" w:rsidP="00CB534D">
      <w:pPr>
        <w:pStyle w:val="ListParagraph"/>
        <w:numPr>
          <w:ilvl w:val="0"/>
          <w:numId w:val="1"/>
        </w:numPr>
        <w:jc w:val="both"/>
        <w:rPr>
          <w:rFonts w:ascii="Times New Roman" w:hAnsi="Times New Roman" w:cs="Times New Roman"/>
          <w:b/>
          <w:sz w:val="24"/>
          <w:szCs w:val="24"/>
          <w:u w:val="single"/>
        </w:rPr>
      </w:pPr>
      <w:r w:rsidRPr="003A1B42">
        <w:rPr>
          <w:rFonts w:ascii="Times New Roman" w:hAnsi="Times New Roman" w:cs="Times New Roman"/>
          <w:b/>
          <w:sz w:val="24"/>
          <w:szCs w:val="24"/>
          <w:u w:val="single"/>
        </w:rPr>
        <w:t>Write a detailed backstory for the character who is singing</w:t>
      </w:r>
      <w:r w:rsidRPr="00CB534D">
        <w:rPr>
          <w:rFonts w:ascii="Times New Roman" w:hAnsi="Times New Roman" w:cs="Times New Roman"/>
          <w:b/>
          <w:sz w:val="24"/>
          <w:szCs w:val="24"/>
        </w:rPr>
        <w:t>.</w:t>
      </w:r>
      <w:r w:rsidR="00CB534D" w:rsidRPr="00CB534D">
        <w:rPr>
          <w:rFonts w:ascii="Times New Roman" w:hAnsi="Times New Roman" w:cs="Times New Roman"/>
          <w:b/>
          <w:sz w:val="24"/>
          <w:szCs w:val="24"/>
        </w:rPr>
        <w:t xml:space="preserve">  </w:t>
      </w:r>
      <w:r w:rsidRPr="00CB534D">
        <w:rPr>
          <w:rFonts w:ascii="Times New Roman" w:hAnsi="Times New Roman" w:cs="Times New Roman"/>
          <w:sz w:val="24"/>
          <w:szCs w:val="24"/>
        </w:rPr>
        <w:t>The level of detail is up to you</w:t>
      </w:r>
      <w:r w:rsidR="003A1B42" w:rsidRPr="00CB534D">
        <w:rPr>
          <w:rFonts w:ascii="Times New Roman" w:hAnsi="Times New Roman" w:cs="Times New Roman"/>
          <w:sz w:val="24"/>
          <w:szCs w:val="24"/>
        </w:rPr>
        <w:t xml:space="preserve">, but it will help enormously for you to have a strong feel of who the </w:t>
      </w:r>
      <w:r w:rsidR="003A1B42" w:rsidRPr="00CB534D">
        <w:rPr>
          <w:rFonts w:ascii="Times New Roman" w:hAnsi="Times New Roman" w:cs="Times New Roman"/>
          <w:sz w:val="24"/>
          <w:szCs w:val="24"/>
        </w:rPr>
        <w:lastRenderedPageBreak/>
        <w:t xml:space="preserve">character is (their name, how old, they are, their background etc) as well as the immediate backstory just before you start to sing. This might seem a little ‘drama school’, but this level of specificity is </w:t>
      </w:r>
      <w:r w:rsidR="00AE520B" w:rsidRPr="00CB534D">
        <w:rPr>
          <w:rFonts w:ascii="Times New Roman" w:hAnsi="Times New Roman" w:cs="Times New Roman"/>
          <w:sz w:val="24"/>
          <w:szCs w:val="24"/>
        </w:rPr>
        <w:t xml:space="preserve">even </w:t>
      </w:r>
      <w:r w:rsidR="003A1B42" w:rsidRPr="00CB534D">
        <w:rPr>
          <w:rFonts w:ascii="Times New Roman" w:hAnsi="Times New Roman" w:cs="Times New Roman"/>
          <w:sz w:val="24"/>
          <w:szCs w:val="24"/>
        </w:rPr>
        <w:t>more important when you are performing a song out of context of the piece it is from.</w:t>
      </w:r>
      <w:r w:rsidR="00AE520B" w:rsidRPr="00CB534D">
        <w:rPr>
          <w:rFonts w:ascii="Times New Roman" w:hAnsi="Times New Roman" w:cs="Times New Roman"/>
          <w:sz w:val="24"/>
          <w:szCs w:val="24"/>
        </w:rPr>
        <w:t xml:space="preserve"> Speaking of context, don’t feel you need to match your context and backstory to the show. It may often be the simplest (and best) option, but don’t be afraid to create your own chara</w:t>
      </w:r>
      <w:r w:rsidR="00213A8E">
        <w:rPr>
          <w:rFonts w:ascii="Times New Roman" w:hAnsi="Times New Roman" w:cs="Times New Roman"/>
          <w:sz w:val="24"/>
          <w:szCs w:val="24"/>
        </w:rPr>
        <w:t>cter and context if you want to</w:t>
      </w:r>
      <w:r w:rsidR="00AE520B" w:rsidRPr="00CB534D">
        <w:rPr>
          <w:rFonts w:ascii="Times New Roman" w:hAnsi="Times New Roman" w:cs="Times New Roman"/>
          <w:sz w:val="24"/>
          <w:szCs w:val="24"/>
        </w:rPr>
        <w:t>. In the end, all of this detail is to help YOU find specific choices in the song, and to avoid simply playing an ‘emotion’ for 3 minutes.</w:t>
      </w:r>
    </w:p>
    <w:p w14:paraId="79FB160A" w14:textId="77777777" w:rsidR="00AE520B" w:rsidRDefault="00AE520B" w:rsidP="00594E89">
      <w:pPr>
        <w:pStyle w:val="ListParagraph"/>
        <w:jc w:val="both"/>
        <w:rPr>
          <w:rFonts w:ascii="Times New Roman" w:hAnsi="Times New Roman" w:cs="Times New Roman"/>
          <w:sz w:val="24"/>
          <w:szCs w:val="24"/>
        </w:rPr>
      </w:pPr>
    </w:p>
    <w:p w14:paraId="79FB160B" w14:textId="77777777" w:rsidR="00AE520B" w:rsidRDefault="00AE520B" w:rsidP="00AE520B">
      <w:pPr>
        <w:pStyle w:val="ListParagraph"/>
        <w:numPr>
          <w:ilvl w:val="0"/>
          <w:numId w:val="1"/>
        </w:numPr>
        <w:jc w:val="both"/>
        <w:rPr>
          <w:rFonts w:ascii="Times New Roman" w:hAnsi="Times New Roman" w:cs="Times New Roman"/>
          <w:sz w:val="24"/>
          <w:szCs w:val="24"/>
        </w:rPr>
      </w:pPr>
      <w:r w:rsidRPr="00CB534D">
        <w:rPr>
          <w:rFonts w:ascii="Times New Roman" w:hAnsi="Times New Roman" w:cs="Times New Roman"/>
          <w:b/>
          <w:sz w:val="24"/>
          <w:szCs w:val="24"/>
          <w:u w:val="single"/>
        </w:rPr>
        <w:t>Write the text out again, but this time split it into individual ‘thoughts’</w:t>
      </w:r>
      <w:r>
        <w:rPr>
          <w:rFonts w:ascii="Times New Roman" w:hAnsi="Times New Roman" w:cs="Times New Roman"/>
          <w:sz w:val="24"/>
          <w:szCs w:val="24"/>
        </w:rPr>
        <w:t xml:space="preserve"> and leave a couple of lines of space between each one. It is down to you to decide at what point there </w:t>
      </w:r>
      <w:r w:rsidR="00CB534D">
        <w:rPr>
          <w:rFonts w:ascii="Times New Roman" w:hAnsi="Times New Roman" w:cs="Times New Roman"/>
          <w:sz w:val="24"/>
          <w:szCs w:val="24"/>
        </w:rPr>
        <w:t xml:space="preserve">is </w:t>
      </w:r>
      <w:r>
        <w:rPr>
          <w:rFonts w:ascii="Times New Roman" w:hAnsi="Times New Roman" w:cs="Times New Roman"/>
          <w:sz w:val="24"/>
          <w:szCs w:val="24"/>
        </w:rPr>
        <w:t xml:space="preserve">a new impetus to the </w:t>
      </w:r>
      <w:r w:rsidR="00CB534D">
        <w:rPr>
          <w:rFonts w:ascii="Times New Roman" w:hAnsi="Times New Roman" w:cs="Times New Roman"/>
          <w:sz w:val="24"/>
          <w:szCs w:val="24"/>
        </w:rPr>
        <w:t xml:space="preserve">character’s </w:t>
      </w:r>
      <w:r>
        <w:rPr>
          <w:rFonts w:ascii="Times New Roman" w:hAnsi="Times New Roman" w:cs="Times New Roman"/>
          <w:sz w:val="24"/>
          <w:szCs w:val="24"/>
        </w:rPr>
        <w:t>thought</w:t>
      </w:r>
      <w:r w:rsidR="00CB534D">
        <w:rPr>
          <w:rFonts w:ascii="Times New Roman" w:hAnsi="Times New Roman" w:cs="Times New Roman"/>
          <w:sz w:val="24"/>
          <w:szCs w:val="24"/>
        </w:rPr>
        <w:t>s, but</w:t>
      </w:r>
      <w:r>
        <w:rPr>
          <w:rFonts w:ascii="Times New Roman" w:hAnsi="Times New Roman" w:cs="Times New Roman"/>
          <w:sz w:val="24"/>
          <w:szCs w:val="24"/>
        </w:rPr>
        <w:t xml:space="preserve"> </w:t>
      </w:r>
      <w:r w:rsidR="00CB534D">
        <w:rPr>
          <w:rFonts w:ascii="Times New Roman" w:hAnsi="Times New Roman" w:cs="Times New Roman"/>
          <w:sz w:val="24"/>
          <w:szCs w:val="24"/>
        </w:rPr>
        <w:t xml:space="preserve">the general rule is that it should never be longer than one sentence, and will often be shorter. </w:t>
      </w:r>
      <w:r w:rsidR="00043300">
        <w:rPr>
          <w:rFonts w:ascii="Times New Roman" w:hAnsi="Times New Roman" w:cs="Times New Roman"/>
          <w:sz w:val="24"/>
          <w:szCs w:val="24"/>
        </w:rPr>
        <w:t>It may be that, in an extreme case, a single ‘thought’ might be just one word. In songs they may well fall with the obvious punctuation that music provides, but, like the rhythm of the text, be awake to the possibility that it doesn’t.</w:t>
      </w:r>
    </w:p>
    <w:p w14:paraId="79FB160C" w14:textId="77777777" w:rsidR="00F876EB" w:rsidRPr="00F876EB" w:rsidRDefault="00F876EB" w:rsidP="00F876EB">
      <w:pPr>
        <w:pStyle w:val="ListParagraph"/>
        <w:rPr>
          <w:rFonts w:ascii="Times New Roman" w:hAnsi="Times New Roman" w:cs="Times New Roman"/>
          <w:sz w:val="24"/>
          <w:szCs w:val="24"/>
        </w:rPr>
      </w:pPr>
    </w:p>
    <w:p w14:paraId="79FB160D" w14:textId="77777777" w:rsidR="00CE0BBC" w:rsidRDefault="00F876EB" w:rsidP="00CE0BB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Now, in the space you’ve left between each thought, write something that helps you make that thought </w:t>
      </w:r>
      <w:r>
        <w:rPr>
          <w:rFonts w:ascii="Times New Roman" w:hAnsi="Times New Roman" w:cs="Times New Roman"/>
          <w:i/>
          <w:sz w:val="24"/>
          <w:szCs w:val="24"/>
        </w:rPr>
        <w:t xml:space="preserve">specific </w:t>
      </w:r>
      <w:r>
        <w:rPr>
          <w:rFonts w:ascii="Times New Roman" w:hAnsi="Times New Roman" w:cs="Times New Roman"/>
          <w:sz w:val="24"/>
          <w:szCs w:val="24"/>
        </w:rPr>
        <w:t xml:space="preserve">rather than general. Different people will find different things that work for them, </w:t>
      </w:r>
      <w:r w:rsidR="00A36535">
        <w:rPr>
          <w:rFonts w:ascii="Times New Roman" w:hAnsi="Times New Roman" w:cs="Times New Roman"/>
          <w:sz w:val="24"/>
          <w:szCs w:val="24"/>
        </w:rPr>
        <w:t>but here are some pointers</w:t>
      </w:r>
      <w:r>
        <w:rPr>
          <w:rFonts w:ascii="Times New Roman" w:hAnsi="Times New Roman" w:cs="Times New Roman"/>
          <w:sz w:val="24"/>
          <w:szCs w:val="24"/>
        </w:rPr>
        <w:t xml:space="preserve">: </w:t>
      </w:r>
    </w:p>
    <w:p w14:paraId="79FB160E" w14:textId="77777777" w:rsidR="00CE0BBC" w:rsidRDefault="00CE0BBC" w:rsidP="00CE0BB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Actioning – for each thought pick a</w:t>
      </w:r>
      <w:r w:rsidR="00A36535">
        <w:rPr>
          <w:rFonts w:ascii="Times New Roman" w:hAnsi="Times New Roman" w:cs="Times New Roman"/>
          <w:sz w:val="24"/>
          <w:szCs w:val="24"/>
        </w:rPr>
        <w:t>n active</w:t>
      </w:r>
      <w:r>
        <w:rPr>
          <w:rFonts w:ascii="Times New Roman" w:hAnsi="Times New Roman" w:cs="Times New Roman"/>
          <w:sz w:val="24"/>
          <w:szCs w:val="24"/>
        </w:rPr>
        <w:t xml:space="preserve"> verb to play </w:t>
      </w:r>
      <w:r w:rsidR="00A36535">
        <w:rPr>
          <w:rFonts w:ascii="Times New Roman" w:hAnsi="Times New Roman" w:cs="Times New Roman"/>
          <w:sz w:val="24"/>
          <w:szCs w:val="24"/>
        </w:rPr>
        <w:t xml:space="preserve">alongside </w:t>
      </w:r>
      <w:r>
        <w:rPr>
          <w:rFonts w:ascii="Times New Roman" w:hAnsi="Times New Roman" w:cs="Times New Roman"/>
          <w:sz w:val="24"/>
          <w:szCs w:val="24"/>
        </w:rPr>
        <w:t>the thought</w:t>
      </w:r>
      <w:r w:rsidR="00A36535">
        <w:rPr>
          <w:rFonts w:ascii="Times New Roman" w:hAnsi="Times New Roman" w:cs="Times New Roman"/>
          <w:sz w:val="24"/>
          <w:szCs w:val="24"/>
        </w:rPr>
        <w:t>. It can be as abstract as you like, but it must be active</w:t>
      </w:r>
      <w:r w:rsidR="00AF4BF7">
        <w:rPr>
          <w:rFonts w:ascii="Times New Roman" w:hAnsi="Times New Roman" w:cs="Times New Roman"/>
          <w:sz w:val="24"/>
          <w:szCs w:val="24"/>
        </w:rPr>
        <w:t xml:space="preserve"> not passive – </w:t>
      </w:r>
      <w:proofErr w:type="spellStart"/>
      <w:r w:rsidR="00AF4BF7">
        <w:rPr>
          <w:rFonts w:ascii="Times New Roman" w:hAnsi="Times New Roman" w:cs="Times New Roman"/>
          <w:sz w:val="24"/>
          <w:szCs w:val="24"/>
        </w:rPr>
        <w:t>ie</w:t>
      </w:r>
      <w:proofErr w:type="spellEnd"/>
      <w:r w:rsidR="00AF4BF7">
        <w:rPr>
          <w:rFonts w:ascii="Times New Roman" w:hAnsi="Times New Roman" w:cs="Times New Roman"/>
          <w:sz w:val="24"/>
          <w:szCs w:val="24"/>
        </w:rPr>
        <w:t xml:space="preserve"> something you can DO to someone. </w:t>
      </w:r>
      <w:proofErr w:type="spellStart"/>
      <w:r w:rsidR="00AF4BF7">
        <w:rPr>
          <w:rFonts w:ascii="Times New Roman" w:hAnsi="Times New Roman" w:cs="Times New Roman"/>
          <w:sz w:val="24"/>
          <w:szCs w:val="24"/>
        </w:rPr>
        <w:t>Eg</w:t>
      </w:r>
      <w:proofErr w:type="spellEnd"/>
      <w:r w:rsidR="00AF4BF7">
        <w:rPr>
          <w:rFonts w:ascii="Times New Roman" w:hAnsi="Times New Roman" w:cs="Times New Roman"/>
          <w:sz w:val="24"/>
          <w:szCs w:val="24"/>
        </w:rPr>
        <w:t xml:space="preserve"> an angry thought might come alive if you </w:t>
      </w:r>
      <w:r w:rsidR="0005568F">
        <w:rPr>
          <w:rFonts w:ascii="Times New Roman" w:hAnsi="Times New Roman" w:cs="Times New Roman"/>
          <w:sz w:val="24"/>
          <w:szCs w:val="24"/>
        </w:rPr>
        <w:t>think</w:t>
      </w:r>
      <w:r w:rsidR="00AF4BF7">
        <w:rPr>
          <w:rFonts w:ascii="Times New Roman" w:hAnsi="Times New Roman" w:cs="Times New Roman"/>
          <w:sz w:val="24"/>
          <w:szCs w:val="24"/>
        </w:rPr>
        <w:t xml:space="preserve"> the action ‘I stab you’ as you sing it. Be creative with the verbs and don’t be afraid to choose the opposite from what is obvious. Play that same angry thought with ‘I embrace you’. Does that add a new colour that you hadn’t considered?</w:t>
      </w:r>
    </w:p>
    <w:p w14:paraId="79FB160F" w14:textId="77777777" w:rsidR="007C0CB2" w:rsidRDefault="007C0CB2" w:rsidP="00CE0BB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Whilst some people swear by ‘active’ verbs, others prefer just a more general, literal note.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‘trying to hold back anger’, ‘lonely’, tired. </w:t>
      </w:r>
      <w:r w:rsidR="0005568F">
        <w:rPr>
          <w:rFonts w:ascii="Times New Roman" w:hAnsi="Times New Roman" w:cs="Times New Roman"/>
          <w:sz w:val="24"/>
          <w:szCs w:val="24"/>
        </w:rPr>
        <w:t>This can be fine too, but try to make sure you don’t become too predictable in your choices.</w:t>
      </w:r>
    </w:p>
    <w:p w14:paraId="79FB1610" w14:textId="77777777" w:rsidR="00CE0BBC" w:rsidRDefault="00CE0BBC" w:rsidP="00CE0BB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Some general ‘backstory’ for that particular thought. If the thought is ‘I’ve lived a life that’s full’, perhaps you might write a couple of sentences describing wh</w:t>
      </w:r>
      <w:r w:rsidR="007C0CB2">
        <w:rPr>
          <w:rFonts w:ascii="Times New Roman" w:hAnsi="Times New Roman" w:cs="Times New Roman"/>
          <w:sz w:val="24"/>
          <w:szCs w:val="24"/>
        </w:rPr>
        <w:t>at you’ve done</w:t>
      </w:r>
      <w:r>
        <w:rPr>
          <w:rFonts w:ascii="Times New Roman" w:hAnsi="Times New Roman" w:cs="Times New Roman"/>
          <w:sz w:val="24"/>
          <w:szCs w:val="24"/>
        </w:rPr>
        <w:t xml:space="preserve">. What experiences </w:t>
      </w:r>
      <w:r>
        <w:rPr>
          <w:rFonts w:ascii="Times New Roman" w:hAnsi="Times New Roman" w:cs="Times New Roman"/>
          <w:i/>
          <w:sz w:val="24"/>
          <w:szCs w:val="24"/>
        </w:rPr>
        <w:t>in particular</w:t>
      </w:r>
      <w:r w:rsidR="0005568F">
        <w:rPr>
          <w:rFonts w:ascii="Times New Roman" w:hAnsi="Times New Roman" w:cs="Times New Roman"/>
          <w:sz w:val="24"/>
          <w:szCs w:val="24"/>
        </w:rPr>
        <w:t>. Remember, be</w:t>
      </w:r>
      <w:r>
        <w:rPr>
          <w:rFonts w:ascii="Times New Roman" w:hAnsi="Times New Roman" w:cs="Times New Roman"/>
          <w:sz w:val="24"/>
          <w:szCs w:val="24"/>
        </w:rPr>
        <w:t xml:space="preserve"> specific</w:t>
      </w:r>
      <w:r w:rsidR="0005568F">
        <w:rPr>
          <w:rFonts w:ascii="Times New Roman" w:hAnsi="Times New Roman" w:cs="Times New Roman"/>
          <w:sz w:val="24"/>
          <w:szCs w:val="24"/>
        </w:rPr>
        <w:t>, not general. In this example, create one specific, amazing experience that the character had and hold it in your mind as you sing the line.</w:t>
      </w:r>
    </w:p>
    <w:p w14:paraId="79FB1611" w14:textId="77777777" w:rsidR="007C0CB2" w:rsidRDefault="00A36535" w:rsidP="007C0CB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It might be a note about the staging and physical context at that point in the song.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if the song mentions a certain person and they are on stage with you, where are they? What do they look like? Do they react?</w:t>
      </w:r>
    </w:p>
    <w:p w14:paraId="79FB1612" w14:textId="77777777" w:rsidR="00A61AC7" w:rsidRDefault="00A61AC7" w:rsidP="007C0CB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You might also find it a useful place to sketch some very basic stage directions.</w:t>
      </w:r>
    </w:p>
    <w:p w14:paraId="79FB1613" w14:textId="77777777" w:rsidR="007C0CB2" w:rsidRDefault="007C0CB2" w:rsidP="007C0CB2">
      <w:pPr>
        <w:ind w:left="720"/>
        <w:jc w:val="both"/>
        <w:rPr>
          <w:rFonts w:ascii="Times New Roman" w:hAnsi="Times New Roman" w:cs="Times New Roman"/>
          <w:sz w:val="24"/>
          <w:szCs w:val="24"/>
        </w:rPr>
      </w:pPr>
      <w:r>
        <w:rPr>
          <w:rFonts w:ascii="Times New Roman" w:hAnsi="Times New Roman" w:cs="Times New Roman"/>
          <w:sz w:val="24"/>
          <w:szCs w:val="24"/>
        </w:rPr>
        <w:t xml:space="preserve">There are many more options and there is no need to become too pedantic about it. The important thing is that you are forced to consider </w:t>
      </w:r>
      <w:r w:rsidRPr="007C0CB2">
        <w:rPr>
          <w:rFonts w:ascii="Times New Roman" w:hAnsi="Times New Roman" w:cs="Times New Roman"/>
          <w:i/>
          <w:sz w:val="24"/>
          <w:szCs w:val="24"/>
        </w:rPr>
        <w:t>each individual thought</w:t>
      </w:r>
      <w:r>
        <w:rPr>
          <w:rFonts w:ascii="Times New Roman" w:hAnsi="Times New Roman" w:cs="Times New Roman"/>
          <w:sz w:val="24"/>
          <w:szCs w:val="24"/>
        </w:rPr>
        <w:t xml:space="preserve">, rather than simply considering the generic ‘emotion’ of the song. Be </w:t>
      </w:r>
      <w:r w:rsidR="00A61AC7">
        <w:rPr>
          <w:rFonts w:ascii="Times New Roman" w:hAnsi="Times New Roman" w:cs="Times New Roman"/>
          <w:sz w:val="24"/>
          <w:szCs w:val="24"/>
        </w:rPr>
        <w:t>courageous! In the end, an</w:t>
      </w:r>
      <w:r>
        <w:rPr>
          <w:rFonts w:ascii="Times New Roman" w:hAnsi="Times New Roman" w:cs="Times New Roman"/>
          <w:sz w:val="24"/>
          <w:szCs w:val="24"/>
        </w:rPr>
        <w:t xml:space="preserve"> actor is only as good as the </w:t>
      </w:r>
      <w:r w:rsidR="00A61AC7">
        <w:rPr>
          <w:rFonts w:ascii="Times New Roman" w:hAnsi="Times New Roman" w:cs="Times New Roman"/>
          <w:sz w:val="24"/>
          <w:szCs w:val="24"/>
        </w:rPr>
        <w:t xml:space="preserve">choices she or he makes and often the more interesting the choices are the better. Don’t be afraid to try out the complete opposite of what </w:t>
      </w:r>
      <w:r w:rsidR="00A61AC7">
        <w:rPr>
          <w:rFonts w:ascii="Times New Roman" w:hAnsi="Times New Roman" w:cs="Times New Roman"/>
          <w:sz w:val="24"/>
          <w:szCs w:val="24"/>
        </w:rPr>
        <w:lastRenderedPageBreak/>
        <w:t>seems obvious.</w:t>
      </w:r>
      <w:r w:rsidR="0005568F">
        <w:rPr>
          <w:rFonts w:ascii="Times New Roman" w:hAnsi="Times New Roman" w:cs="Times New Roman"/>
          <w:sz w:val="24"/>
          <w:szCs w:val="24"/>
        </w:rPr>
        <w:t xml:space="preserve"> There are no right or wrong options. Play around and find the ones that work for you, and that you think bring the song alive.</w:t>
      </w:r>
    </w:p>
    <w:p w14:paraId="79FB1614" w14:textId="08CA0077" w:rsidR="00213A8E" w:rsidRPr="00213A8E" w:rsidRDefault="00213A8E" w:rsidP="00213A8E">
      <w:pPr>
        <w:pStyle w:val="ListParagraph"/>
        <w:numPr>
          <w:ilvl w:val="0"/>
          <w:numId w:val="1"/>
        </w:numPr>
        <w:jc w:val="both"/>
        <w:rPr>
          <w:rFonts w:ascii="Times New Roman" w:hAnsi="Times New Roman" w:cs="Times New Roman"/>
          <w:b/>
          <w:sz w:val="24"/>
          <w:szCs w:val="24"/>
        </w:rPr>
      </w:pPr>
      <w:r w:rsidRPr="00E24FD8">
        <w:rPr>
          <w:rFonts w:ascii="Times New Roman" w:hAnsi="Times New Roman" w:cs="Times New Roman"/>
          <w:b/>
          <w:sz w:val="24"/>
          <w:szCs w:val="24"/>
          <w:u w:val="single"/>
        </w:rPr>
        <w:t>Now sing the song</w:t>
      </w:r>
      <w:r>
        <w:rPr>
          <w:rFonts w:ascii="Times New Roman" w:hAnsi="Times New Roman" w:cs="Times New Roman"/>
          <w:b/>
          <w:sz w:val="24"/>
          <w:szCs w:val="24"/>
        </w:rPr>
        <w:t xml:space="preserve"> </w:t>
      </w:r>
      <w:r w:rsidRPr="00213A8E">
        <w:rPr>
          <w:rFonts w:ascii="Times New Roman" w:hAnsi="Times New Roman" w:cs="Times New Roman"/>
          <w:sz w:val="24"/>
          <w:szCs w:val="24"/>
        </w:rPr>
        <w:t>Learn the notes and get the song sung into your voice</w:t>
      </w:r>
      <w:r>
        <w:rPr>
          <w:rFonts w:ascii="Times New Roman" w:hAnsi="Times New Roman" w:cs="Times New Roman"/>
          <w:sz w:val="24"/>
          <w:szCs w:val="24"/>
        </w:rPr>
        <w:t xml:space="preserve"> and then try performing it. Don’t obsess over all the things you wrote in steps </w:t>
      </w:r>
      <w:r w:rsidRPr="00213A8E">
        <w:rPr>
          <w:rFonts w:ascii="Times New Roman" w:hAnsi="Times New Roman" w:cs="Times New Roman"/>
          <w:b/>
          <w:sz w:val="24"/>
          <w:szCs w:val="24"/>
        </w:rPr>
        <w:t>2)</w:t>
      </w:r>
      <w:r>
        <w:rPr>
          <w:rFonts w:ascii="Times New Roman" w:hAnsi="Times New Roman" w:cs="Times New Roman"/>
          <w:sz w:val="24"/>
          <w:szCs w:val="24"/>
        </w:rPr>
        <w:t xml:space="preserve">, </w:t>
      </w:r>
      <w:r w:rsidRPr="00213A8E">
        <w:rPr>
          <w:rFonts w:ascii="Times New Roman" w:hAnsi="Times New Roman" w:cs="Times New Roman"/>
          <w:b/>
          <w:sz w:val="24"/>
          <w:szCs w:val="24"/>
        </w:rPr>
        <w:t>3)</w:t>
      </w:r>
      <w:r>
        <w:rPr>
          <w:rFonts w:ascii="Times New Roman" w:hAnsi="Times New Roman" w:cs="Times New Roman"/>
          <w:sz w:val="24"/>
          <w:szCs w:val="24"/>
        </w:rPr>
        <w:t xml:space="preserve"> and </w:t>
      </w:r>
      <w:r w:rsidRPr="00213A8E">
        <w:rPr>
          <w:rFonts w:ascii="Times New Roman" w:hAnsi="Times New Roman" w:cs="Times New Roman"/>
          <w:b/>
          <w:sz w:val="24"/>
          <w:szCs w:val="24"/>
        </w:rPr>
        <w:t>4)</w:t>
      </w:r>
      <w:r>
        <w:rPr>
          <w:rFonts w:ascii="Times New Roman" w:hAnsi="Times New Roman" w:cs="Times New Roman"/>
          <w:sz w:val="24"/>
          <w:szCs w:val="24"/>
        </w:rPr>
        <w:t xml:space="preserve">. The important thing is that you did the work, not that you remember it! </w:t>
      </w:r>
      <w:r w:rsidR="003A43F3">
        <w:rPr>
          <w:rFonts w:ascii="Times New Roman" w:hAnsi="Times New Roman" w:cs="Times New Roman"/>
          <w:sz w:val="24"/>
          <w:szCs w:val="24"/>
        </w:rPr>
        <w:t xml:space="preserve">By all means refer back to what you wrote if you want to fine tune a particular moment, but when you </w:t>
      </w:r>
      <w:r w:rsidR="0005568F">
        <w:rPr>
          <w:rFonts w:ascii="Times New Roman" w:hAnsi="Times New Roman" w:cs="Times New Roman"/>
          <w:sz w:val="24"/>
          <w:szCs w:val="24"/>
        </w:rPr>
        <w:t>sing</w:t>
      </w:r>
      <w:r w:rsidR="003A43F3">
        <w:rPr>
          <w:rFonts w:ascii="Times New Roman" w:hAnsi="Times New Roman" w:cs="Times New Roman"/>
          <w:sz w:val="24"/>
          <w:szCs w:val="24"/>
        </w:rPr>
        <w:t xml:space="preserve"> it, and PARTICU</w:t>
      </w:r>
      <w:r w:rsidR="0005568F">
        <w:rPr>
          <w:rFonts w:ascii="Times New Roman" w:hAnsi="Times New Roman" w:cs="Times New Roman"/>
          <w:sz w:val="24"/>
          <w:szCs w:val="24"/>
        </w:rPr>
        <w:t>LARLY when you perform it in public</w:t>
      </w:r>
      <w:r w:rsidR="003A43F3">
        <w:rPr>
          <w:rFonts w:ascii="Times New Roman" w:hAnsi="Times New Roman" w:cs="Times New Roman"/>
          <w:sz w:val="24"/>
          <w:szCs w:val="24"/>
        </w:rPr>
        <w:t>, let all of that go, and trust that the work you have done will shine through. In this sense, acting technique is very similar to singing technique. We do all the hard</w:t>
      </w:r>
      <w:r w:rsidR="0005568F">
        <w:rPr>
          <w:rFonts w:ascii="Times New Roman" w:hAnsi="Times New Roman" w:cs="Times New Roman"/>
          <w:sz w:val="24"/>
          <w:szCs w:val="24"/>
        </w:rPr>
        <w:t xml:space="preserve"> </w:t>
      </w:r>
      <w:r w:rsidR="003A43F3">
        <w:rPr>
          <w:rFonts w:ascii="Times New Roman" w:hAnsi="Times New Roman" w:cs="Times New Roman"/>
          <w:sz w:val="24"/>
          <w:szCs w:val="24"/>
        </w:rPr>
        <w:t xml:space="preserve">work </w:t>
      </w:r>
      <w:r w:rsidR="0005568F">
        <w:rPr>
          <w:rFonts w:ascii="Times New Roman" w:hAnsi="Times New Roman" w:cs="Times New Roman"/>
          <w:sz w:val="24"/>
          <w:szCs w:val="24"/>
        </w:rPr>
        <w:t xml:space="preserve">in private </w:t>
      </w:r>
      <w:r w:rsidR="003A43F3">
        <w:rPr>
          <w:rFonts w:ascii="Times New Roman" w:hAnsi="Times New Roman" w:cs="Times New Roman"/>
          <w:sz w:val="24"/>
          <w:szCs w:val="24"/>
        </w:rPr>
        <w:t>so that, when it comes to the performance, we don’</w:t>
      </w:r>
      <w:r w:rsidR="0005568F">
        <w:rPr>
          <w:rFonts w:ascii="Times New Roman" w:hAnsi="Times New Roman" w:cs="Times New Roman"/>
          <w:sz w:val="24"/>
          <w:szCs w:val="24"/>
        </w:rPr>
        <w:t>t NEED to think about it, we can just inhabit the moment.</w:t>
      </w:r>
    </w:p>
    <w:sectPr w:rsidR="00213A8E" w:rsidRPr="00213A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E0A11" w14:textId="77777777" w:rsidR="00064C22" w:rsidRDefault="00064C22" w:rsidP="00D25606">
      <w:pPr>
        <w:spacing w:after="0" w:line="240" w:lineRule="auto"/>
      </w:pPr>
      <w:r>
        <w:separator/>
      </w:r>
    </w:p>
  </w:endnote>
  <w:endnote w:type="continuationSeparator" w:id="0">
    <w:p w14:paraId="632CD6EF" w14:textId="77777777" w:rsidR="00064C22" w:rsidRDefault="00064C22" w:rsidP="00D2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altName w:val="Tahoma"/>
    <w:panose1 w:val="020B060402020202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52B9" w14:textId="77777777" w:rsidR="00064C22" w:rsidRDefault="00064C22" w:rsidP="00D25606">
      <w:pPr>
        <w:spacing w:after="0" w:line="240" w:lineRule="auto"/>
      </w:pPr>
      <w:r>
        <w:separator/>
      </w:r>
    </w:p>
  </w:footnote>
  <w:footnote w:type="continuationSeparator" w:id="0">
    <w:p w14:paraId="36CD7FFA" w14:textId="77777777" w:rsidR="00064C22" w:rsidRDefault="00064C22" w:rsidP="00D2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3BB9" w14:textId="77777777" w:rsidR="0055717A" w:rsidRPr="00DC6537" w:rsidRDefault="0055717A" w:rsidP="0055717A">
    <w:pPr>
      <w:autoSpaceDE w:val="0"/>
      <w:autoSpaceDN w:val="0"/>
      <w:adjustRightInd w:val="0"/>
      <w:jc w:val="center"/>
      <w:rPr>
        <w:rFonts w:ascii="MS Shell Dlg" w:hAnsi="MS Shell Dlg" w:cs="MS Shell Dlg"/>
        <w:sz w:val="17"/>
        <w:szCs w:val="17"/>
      </w:rPr>
    </w:pPr>
    <w:r w:rsidRPr="006E1A05">
      <w:rPr>
        <w:rFonts w:ascii="Times New Roman" w:hAnsi="Times New Roman" w:cs="Times New Roman"/>
      </w:rPr>
      <w:t>Alastair Brookshaw</w:t>
    </w:r>
    <w:r>
      <w:t xml:space="preserve"> </w:t>
    </w:r>
    <w:r>
      <w:rPr>
        <w:rFonts w:ascii="Symbol" w:hAnsi="Symbol" w:cs="Symbol"/>
        <w:sz w:val="23"/>
        <w:szCs w:val="23"/>
      </w:rPr>
      <w:t></w:t>
    </w:r>
    <w:r>
      <w:rPr>
        <w:rFonts w:ascii="Symbol" w:hAnsi="Symbol" w:cs="Symbol"/>
        <w:sz w:val="23"/>
        <w:szCs w:val="23"/>
      </w:rPr>
      <w:t></w:t>
    </w:r>
    <w:r>
      <w:rPr>
        <w:rFonts w:ascii="Times New Roman" w:hAnsi="Times New Roman" w:cs="Times New Roman"/>
      </w:rPr>
      <w:t>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2973"/>
    <w:multiLevelType w:val="hybridMultilevel"/>
    <w:tmpl w:val="D9089B64"/>
    <w:lvl w:ilvl="0" w:tplc="4A92112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E93832"/>
    <w:multiLevelType w:val="hybridMultilevel"/>
    <w:tmpl w:val="48D45A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880BBB"/>
    <w:multiLevelType w:val="hybridMultilevel"/>
    <w:tmpl w:val="EADA6A76"/>
    <w:lvl w:ilvl="0" w:tplc="8B62D2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606"/>
    <w:rsid w:val="00043300"/>
    <w:rsid w:val="0005568F"/>
    <w:rsid w:val="00064C22"/>
    <w:rsid w:val="00213A8E"/>
    <w:rsid w:val="003A1B42"/>
    <w:rsid w:val="003A43F3"/>
    <w:rsid w:val="004D619C"/>
    <w:rsid w:val="0055717A"/>
    <w:rsid w:val="00594E89"/>
    <w:rsid w:val="00781D0A"/>
    <w:rsid w:val="007C0CB2"/>
    <w:rsid w:val="008D6529"/>
    <w:rsid w:val="00A159D5"/>
    <w:rsid w:val="00A36535"/>
    <w:rsid w:val="00A61AC7"/>
    <w:rsid w:val="00AE520B"/>
    <w:rsid w:val="00AF4BF7"/>
    <w:rsid w:val="00CB534D"/>
    <w:rsid w:val="00CE0BBC"/>
    <w:rsid w:val="00CE7AAD"/>
    <w:rsid w:val="00D25606"/>
    <w:rsid w:val="00E24FD8"/>
    <w:rsid w:val="00E83860"/>
    <w:rsid w:val="00E914E7"/>
    <w:rsid w:val="00EC2270"/>
    <w:rsid w:val="00F876EB"/>
    <w:rsid w:val="00FF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B15FB"/>
  <w15:docId w15:val="{3148760B-4FFA-4442-90AB-9E965A86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606"/>
  </w:style>
  <w:style w:type="paragraph" w:styleId="Footer">
    <w:name w:val="footer"/>
    <w:basedOn w:val="Normal"/>
    <w:link w:val="FooterChar"/>
    <w:uiPriority w:val="99"/>
    <w:unhideWhenUsed/>
    <w:rsid w:val="00D25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606"/>
  </w:style>
  <w:style w:type="paragraph" w:styleId="BalloonText">
    <w:name w:val="Balloon Text"/>
    <w:basedOn w:val="Normal"/>
    <w:link w:val="BalloonTextChar"/>
    <w:uiPriority w:val="99"/>
    <w:semiHidden/>
    <w:unhideWhenUsed/>
    <w:rsid w:val="00D2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06"/>
    <w:rPr>
      <w:rFonts w:ascii="Tahoma" w:hAnsi="Tahoma" w:cs="Tahoma"/>
      <w:sz w:val="16"/>
      <w:szCs w:val="16"/>
    </w:rPr>
  </w:style>
  <w:style w:type="paragraph" w:styleId="ListParagraph">
    <w:name w:val="List Paragraph"/>
    <w:basedOn w:val="Normal"/>
    <w:uiPriority w:val="34"/>
    <w:qFormat/>
    <w:rsid w:val="00EC2270"/>
    <w:pPr>
      <w:ind w:left="720"/>
      <w:contextualSpacing/>
    </w:pPr>
  </w:style>
  <w:style w:type="character" w:customStyle="1" w:styleId="apple-converted-space">
    <w:name w:val="apple-converted-space"/>
    <w:basedOn w:val="DefaultParagraphFont"/>
    <w:rsid w:val="00EC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2922</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Brookshaw</dc:creator>
  <cp:lastModifiedBy>Alastair Brookshaw</cp:lastModifiedBy>
  <cp:revision>16</cp:revision>
  <dcterms:created xsi:type="dcterms:W3CDTF">2013-11-19T15:16:00Z</dcterms:created>
  <dcterms:modified xsi:type="dcterms:W3CDTF">2018-09-04T08:11:00Z</dcterms:modified>
</cp:coreProperties>
</file>